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D8675" w14:textId="77777777" w:rsidR="007423B3" w:rsidRDefault="007423B3">
      <w:pPr>
        <w:pStyle w:val="normal0"/>
        <w:shd w:val="clear" w:color="auto" w:fill="FFFFFF"/>
      </w:pPr>
    </w:p>
    <w:p w14:paraId="2DEC24A6" w14:textId="77777777" w:rsidR="007423B3" w:rsidRDefault="00E15744">
      <w:pPr>
        <w:pStyle w:val="normal0"/>
        <w:shd w:val="clear" w:color="auto" w:fill="FFFFFF"/>
        <w:rPr>
          <w:rFonts w:ascii="Verdana" w:eastAsia="Verdana" w:hAnsi="Verdana" w:cs="Verdana"/>
          <w:b/>
          <w:sz w:val="40"/>
          <w:szCs w:val="40"/>
        </w:rPr>
      </w:pPr>
      <w:r>
        <w:rPr>
          <w:rFonts w:ascii="Verdana" w:eastAsia="Verdana" w:hAnsi="Verdana" w:cs="Verdana"/>
          <w:b/>
          <w:sz w:val="40"/>
          <w:szCs w:val="40"/>
        </w:rPr>
        <w:t>Thor: War of Tapnarok</w:t>
      </w:r>
    </w:p>
    <w:p w14:paraId="5746CEBE" w14:textId="77777777" w:rsidR="007423B3" w:rsidRDefault="00E15744">
      <w:pPr>
        <w:pStyle w:val="normal0"/>
        <w:shd w:val="clear" w:color="auto" w:fill="FFFFFF"/>
        <w:rPr>
          <w:rFonts w:ascii="Verdana" w:eastAsia="Verdana" w:hAnsi="Verdana" w:cs="Verdana"/>
          <w:b/>
          <w:sz w:val="24"/>
          <w:szCs w:val="24"/>
        </w:rPr>
      </w:pPr>
      <w:r>
        <w:rPr>
          <w:rFonts w:ascii="Verdana" w:eastAsia="Verdana" w:hAnsi="Verdana" w:cs="Verdana"/>
          <w:b/>
          <w:sz w:val="24"/>
          <w:szCs w:val="24"/>
        </w:rPr>
        <w:t>Thor-rific strikes against the monsters of the Nine Realms!</w:t>
      </w:r>
    </w:p>
    <w:p w14:paraId="52763214" w14:textId="77777777" w:rsidR="007423B3" w:rsidRDefault="007423B3">
      <w:pPr>
        <w:pStyle w:val="normal0"/>
        <w:shd w:val="clear" w:color="auto" w:fill="FFFFFF"/>
        <w:rPr>
          <w:rFonts w:ascii="Verdana" w:eastAsia="Verdana" w:hAnsi="Verdana" w:cs="Verdana"/>
          <w:b/>
          <w:sz w:val="24"/>
          <w:szCs w:val="24"/>
        </w:rPr>
      </w:pPr>
    </w:p>
    <w:p w14:paraId="1B6C080D" w14:textId="77777777" w:rsidR="007423B3" w:rsidRDefault="00E15744">
      <w:pPr>
        <w:pStyle w:val="normal0"/>
        <w:shd w:val="clear" w:color="auto" w:fill="FFFFFF"/>
        <w:rPr>
          <w:rFonts w:ascii="Verdana" w:eastAsia="Verdana" w:hAnsi="Verdana" w:cs="Verdana"/>
        </w:rPr>
      </w:pPr>
      <w:r>
        <w:rPr>
          <w:rFonts w:ascii="Verdana" w:eastAsia="Verdana" w:hAnsi="Verdana" w:cs="Verdana"/>
        </w:rPr>
        <w:t>Asgard has been invaded by the monster forces from all the nine realms. Loki leads the charge with intent to rule over the realms using the power of Helmdall’s Crystal Staff. The monsters are now at the gates; it is up to you and the might of Thor to face the coming Tapnarok by driving back the evil army!</w:t>
      </w:r>
    </w:p>
    <w:p w14:paraId="1A7DABF3" w14:textId="77777777" w:rsidR="007423B3" w:rsidRDefault="007423B3">
      <w:pPr>
        <w:pStyle w:val="normal0"/>
        <w:shd w:val="clear" w:color="auto" w:fill="FFFFFF"/>
        <w:rPr>
          <w:rFonts w:ascii="Verdana" w:eastAsia="Verdana" w:hAnsi="Verdana" w:cs="Verdana"/>
        </w:rPr>
      </w:pPr>
    </w:p>
    <w:p w14:paraId="623A38DB" w14:textId="3F361DB0" w:rsidR="007423B3" w:rsidRDefault="00E15744">
      <w:pPr>
        <w:pStyle w:val="normal0"/>
        <w:shd w:val="clear" w:color="auto" w:fill="FFFFFF"/>
        <w:rPr>
          <w:rFonts w:ascii="Verdana" w:eastAsia="Verdana" w:hAnsi="Verdana" w:cs="Verdana"/>
        </w:rPr>
      </w:pPr>
      <w:r>
        <w:rPr>
          <w:rFonts w:ascii="Verdana" w:eastAsia="Verdana" w:hAnsi="Verdana" w:cs="Verdana"/>
        </w:rPr>
        <w:t xml:space="preserve">Appxplore has launched its spin off from the Thor series of iCandy Games, Thor: War of Tapnarok. Featuring chaotic gameplay, allies of legend and 37 of Asgard’s most powerful treasures, the war of Tapnarok will be an impressive blast of tapping that brings you on an epic adventure through the nine realms. With the success of the Early Access release, Appxplore is also giving away a few goodies to everyone and all you have to do is download the game </w:t>
      </w:r>
      <w:r w:rsidR="003B2F73">
        <w:rPr>
          <w:rFonts w:ascii="Verdana" w:eastAsia="Verdana" w:hAnsi="Verdana" w:cs="Verdana"/>
        </w:rPr>
        <w:t>to</w:t>
      </w:r>
      <w:bookmarkStart w:id="0" w:name="_GoBack"/>
      <w:bookmarkEnd w:id="0"/>
      <w:r>
        <w:rPr>
          <w:rFonts w:ascii="Verdana" w:eastAsia="Verdana" w:hAnsi="Verdana" w:cs="Verdana"/>
        </w:rPr>
        <w:t xml:space="preserve"> claim it during the launch.</w:t>
      </w:r>
      <w:r>
        <w:rPr>
          <w:rFonts w:ascii="Verdana" w:eastAsia="Verdana" w:hAnsi="Verdana" w:cs="Verdana"/>
        </w:rPr>
        <w:br/>
      </w:r>
    </w:p>
    <w:p w14:paraId="6EA41082" w14:textId="77777777" w:rsidR="007423B3" w:rsidRDefault="00E15744">
      <w:pPr>
        <w:pStyle w:val="normal0"/>
        <w:shd w:val="clear" w:color="auto" w:fill="FFFFFF"/>
        <w:rPr>
          <w:rFonts w:ascii="Verdana" w:eastAsia="Verdana" w:hAnsi="Verdana" w:cs="Verdana"/>
        </w:rPr>
      </w:pPr>
      <w:r>
        <w:rPr>
          <w:rFonts w:ascii="Verdana" w:eastAsia="Verdana" w:hAnsi="Verdana" w:cs="Verdana"/>
        </w:rPr>
        <w:t>Marvel at the might of Thor as he fights the endless waves of monsters intent on destroying Asgard. Recruit trusted allies Valkyrie, Freyja, Tyr and even The All-Father Himself Odin as you rain the God Of Thunder’s wrath with a flurry of taps upon the enemies of Asgard.</w:t>
      </w:r>
    </w:p>
    <w:p w14:paraId="271A3B19" w14:textId="77777777" w:rsidR="007423B3" w:rsidRDefault="007423B3">
      <w:pPr>
        <w:pStyle w:val="normal0"/>
        <w:shd w:val="clear" w:color="auto" w:fill="FFFFFF"/>
        <w:rPr>
          <w:rFonts w:ascii="Verdana" w:eastAsia="Verdana" w:hAnsi="Verdana" w:cs="Verdana"/>
        </w:rPr>
      </w:pPr>
    </w:p>
    <w:p w14:paraId="3459E8E7" w14:textId="77777777" w:rsidR="007423B3" w:rsidRDefault="00E15744">
      <w:pPr>
        <w:pStyle w:val="normal0"/>
        <w:shd w:val="clear" w:color="auto" w:fill="FFFFFF"/>
        <w:rPr>
          <w:rFonts w:ascii="Verdana" w:eastAsia="Verdana" w:hAnsi="Verdana" w:cs="Verdana"/>
        </w:rPr>
      </w:pPr>
      <w:r>
        <w:rPr>
          <w:rFonts w:ascii="Verdana" w:eastAsia="Verdana" w:hAnsi="Verdana" w:cs="Verdana"/>
        </w:rPr>
        <w:t>Thor: War of Tapnarok Trailer</w:t>
      </w:r>
    </w:p>
    <w:p w14:paraId="7848AFF2" w14:textId="77777777" w:rsidR="007423B3" w:rsidRDefault="003B2F73">
      <w:pPr>
        <w:pStyle w:val="normal0"/>
        <w:shd w:val="clear" w:color="auto" w:fill="FFFFFF"/>
        <w:rPr>
          <w:rFonts w:ascii="Verdana" w:eastAsia="Verdana" w:hAnsi="Verdana" w:cs="Verdana"/>
        </w:rPr>
      </w:pPr>
      <w:hyperlink r:id="rId5">
        <w:r w:rsidR="00E15744">
          <w:rPr>
            <w:rFonts w:ascii="Verdana" w:eastAsia="Verdana" w:hAnsi="Verdana" w:cs="Verdana"/>
            <w:color w:val="1155CC"/>
            <w:u w:val="single"/>
          </w:rPr>
          <w:t>https://www.youtube.com/watch?v=5dGfWOUUYug</w:t>
        </w:r>
      </w:hyperlink>
      <w:r w:rsidR="00E15744">
        <w:rPr>
          <w:rFonts w:ascii="Verdana" w:eastAsia="Verdana" w:hAnsi="Verdana" w:cs="Verdana"/>
        </w:rPr>
        <w:br/>
      </w:r>
    </w:p>
    <w:p w14:paraId="1792C270" w14:textId="77777777" w:rsidR="007423B3" w:rsidRDefault="00E15744">
      <w:pPr>
        <w:pStyle w:val="normal0"/>
        <w:shd w:val="clear" w:color="auto" w:fill="FFFFFF"/>
        <w:rPr>
          <w:rFonts w:ascii="Verdana" w:eastAsia="Verdana" w:hAnsi="Verdana" w:cs="Verdana"/>
        </w:rPr>
      </w:pPr>
      <w:r>
        <w:rPr>
          <w:rFonts w:ascii="Verdana" w:eastAsia="Verdana" w:hAnsi="Verdana" w:cs="Verdana"/>
        </w:rPr>
        <w:t>Android Link</w:t>
      </w:r>
    </w:p>
    <w:p w14:paraId="743A0F56" w14:textId="77777777" w:rsidR="007423B3" w:rsidRDefault="00E15744">
      <w:pPr>
        <w:pStyle w:val="normal0"/>
        <w:shd w:val="clear" w:color="auto" w:fill="FFFFFF"/>
        <w:rPr>
          <w:rFonts w:ascii="Verdana" w:eastAsia="Verdana" w:hAnsi="Verdana" w:cs="Verdana"/>
          <w:color w:val="0000FF"/>
          <w:u w:val="single"/>
        </w:rPr>
      </w:pPr>
      <w:r>
        <w:fldChar w:fldCharType="begin"/>
      </w:r>
      <w:r>
        <w:instrText xml:space="preserve"> HYPERLINK "https://play.google.com/store/apps/details?id=com.appxplore.thorclicker&amp;hl=en" </w:instrText>
      </w:r>
      <w:r>
        <w:fldChar w:fldCharType="separate"/>
      </w:r>
      <w:r>
        <w:rPr>
          <w:rFonts w:ascii="Verdana" w:eastAsia="Verdana" w:hAnsi="Verdana" w:cs="Verdana"/>
          <w:color w:val="0000FF"/>
          <w:u w:val="single"/>
        </w:rPr>
        <w:t>https://play.google.com/store/apps/details?id=com.appxplore.thorclicker&amp;hl=en</w:t>
      </w:r>
    </w:p>
    <w:p w14:paraId="726B4F79" w14:textId="77777777" w:rsidR="007423B3" w:rsidRDefault="00E15744">
      <w:pPr>
        <w:pStyle w:val="normal0"/>
        <w:shd w:val="clear" w:color="auto" w:fill="FFFFFF"/>
        <w:rPr>
          <w:rFonts w:ascii="Verdana" w:eastAsia="Verdana" w:hAnsi="Verdana" w:cs="Verdana"/>
          <w:b/>
        </w:rPr>
      </w:pPr>
      <w:r>
        <w:fldChar w:fldCharType="end"/>
      </w:r>
    </w:p>
    <w:p w14:paraId="19D4D144" w14:textId="77777777" w:rsidR="007423B3" w:rsidRDefault="00E15744">
      <w:pPr>
        <w:pStyle w:val="normal0"/>
        <w:shd w:val="clear" w:color="auto" w:fill="FFFFFF"/>
        <w:rPr>
          <w:rFonts w:ascii="Verdana" w:eastAsia="Verdana" w:hAnsi="Verdana" w:cs="Verdana"/>
        </w:rPr>
      </w:pPr>
      <w:r>
        <w:rPr>
          <w:rFonts w:ascii="Verdana" w:eastAsia="Verdana" w:hAnsi="Verdana" w:cs="Verdana"/>
        </w:rPr>
        <w:t>iOS Link</w:t>
      </w:r>
      <w:r>
        <w:rPr>
          <w:rFonts w:ascii="Verdana" w:eastAsia="Verdana" w:hAnsi="Verdana" w:cs="Verdana"/>
        </w:rPr>
        <w:br/>
      </w:r>
      <w:hyperlink r:id="rId6">
        <w:r>
          <w:rPr>
            <w:rFonts w:ascii="Verdana" w:eastAsia="Verdana" w:hAnsi="Verdana" w:cs="Verdana"/>
            <w:color w:val="1155CC"/>
            <w:u w:val="single"/>
            <w:shd w:val="clear" w:color="auto" w:fill="ECE9E7"/>
          </w:rPr>
          <w:t>https://itunes.apple.com/us/app/thor-clicker/id1414178316</w:t>
        </w:r>
      </w:hyperlink>
    </w:p>
    <w:p w14:paraId="146CDE5F" w14:textId="77777777" w:rsidR="007423B3" w:rsidRDefault="007423B3">
      <w:pPr>
        <w:pStyle w:val="normal0"/>
        <w:shd w:val="clear" w:color="auto" w:fill="FFFFFF"/>
        <w:rPr>
          <w:rFonts w:ascii="Verdana" w:eastAsia="Verdana" w:hAnsi="Verdana" w:cs="Verdana"/>
          <w:b/>
        </w:rPr>
      </w:pPr>
    </w:p>
    <w:p w14:paraId="2F9B8C9F" w14:textId="77777777" w:rsidR="007423B3" w:rsidRDefault="00E15744">
      <w:pPr>
        <w:pStyle w:val="normal0"/>
        <w:shd w:val="clear" w:color="auto" w:fill="FFFFFF"/>
        <w:rPr>
          <w:rFonts w:ascii="Verdana" w:eastAsia="Verdana" w:hAnsi="Verdana" w:cs="Verdana"/>
          <w:b/>
        </w:rPr>
      </w:pPr>
      <w:r>
        <w:rPr>
          <w:rFonts w:ascii="Verdana" w:eastAsia="Verdana" w:hAnsi="Verdana" w:cs="Verdana"/>
          <w:b/>
        </w:rPr>
        <w:t>About Appxplore</w:t>
      </w:r>
    </w:p>
    <w:p w14:paraId="7D6E8CBF" w14:textId="77777777" w:rsidR="007423B3" w:rsidRDefault="00E15744">
      <w:pPr>
        <w:pStyle w:val="normal0"/>
        <w:shd w:val="clear" w:color="auto" w:fill="FFFFFF"/>
        <w:rPr>
          <w:rFonts w:ascii="Verdana" w:eastAsia="Verdana" w:hAnsi="Verdana" w:cs="Verdana"/>
        </w:rPr>
      </w:pPr>
      <w:r>
        <w:rPr>
          <w:rFonts w:ascii="Verdana" w:eastAsia="Verdana" w:hAnsi="Verdana" w:cs="Verdana"/>
        </w:rPr>
        <w:t>Appxplore Sdn. Bhd. (“Appxplore”) is one of Southeast Asia's leading mobile game development studios armed with highly-skilled talents in providing original, premium-quality smartphone games. Based in the bustling city of Kuala Lumpur, Malaysia, Appxplore is one of a rare handful of games studios that have generated more than 22 million downloads on a successive series of smartphone games published globally. Appxplore’s team comprises a stellar combination of artists and developers, backed by an experienced management team. Appxlore is a studio member of iCandy Interactive Limited.</w:t>
      </w:r>
    </w:p>
    <w:p w14:paraId="151A6530" w14:textId="77777777" w:rsidR="007423B3" w:rsidRDefault="00E15744">
      <w:pPr>
        <w:pStyle w:val="normal0"/>
        <w:shd w:val="clear" w:color="auto" w:fill="FFFFFF"/>
        <w:rPr>
          <w:rFonts w:ascii="Verdana" w:eastAsia="Verdana" w:hAnsi="Verdana" w:cs="Verdana"/>
        </w:rPr>
      </w:pPr>
      <w:r>
        <w:rPr>
          <w:rFonts w:ascii="Verdana" w:eastAsia="Verdana" w:hAnsi="Verdana" w:cs="Verdana"/>
        </w:rPr>
        <w:t>Stay connected with us:</w:t>
      </w:r>
    </w:p>
    <w:p w14:paraId="30A8A832" w14:textId="77777777" w:rsidR="007423B3" w:rsidRDefault="003B2F73">
      <w:pPr>
        <w:pStyle w:val="normal0"/>
        <w:shd w:val="clear" w:color="auto" w:fill="FFFFFF"/>
        <w:rPr>
          <w:rFonts w:ascii="Verdana" w:eastAsia="Verdana" w:hAnsi="Verdana" w:cs="Verdana"/>
          <w:u w:val="single"/>
        </w:rPr>
      </w:pPr>
      <w:hyperlink r:id="rId7">
        <w:r w:rsidR="00E15744">
          <w:rPr>
            <w:rFonts w:ascii="Verdana" w:eastAsia="Verdana" w:hAnsi="Verdana" w:cs="Verdana"/>
            <w:u w:val="single"/>
          </w:rPr>
          <w:t>Website</w:t>
        </w:r>
      </w:hyperlink>
      <w:r w:rsidR="00E15744">
        <w:rPr>
          <w:rFonts w:ascii="Verdana" w:eastAsia="Verdana" w:hAnsi="Verdana" w:cs="Verdana"/>
        </w:rPr>
        <w:t>|</w:t>
      </w:r>
      <w:hyperlink r:id="rId8">
        <w:r w:rsidR="00E15744">
          <w:rPr>
            <w:rFonts w:ascii="Verdana" w:eastAsia="Verdana" w:hAnsi="Verdana" w:cs="Verdana"/>
            <w:u w:val="single"/>
          </w:rPr>
          <w:t>Facebook</w:t>
        </w:r>
      </w:hyperlink>
      <w:r w:rsidR="00E15744">
        <w:rPr>
          <w:rFonts w:ascii="Verdana" w:eastAsia="Verdana" w:hAnsi="Verdana" w:cs="Verdana"/>
        </w:rPr>
        <w:t>|</w:t>
      </w:r>
      <w:hyperlink r:id="rId9">
        <w:r w:rsidR="00E15744">
          <w:rPr>
            <w:rFonts w:ascii="Verdana" w:eastAsia="Verdana" w:hAnsi="Verdana" w:cs="Verdana"/>
            <w:u w:val="single"/>
          </w:rPr>
          <w:t>Twitter</w:t>
        </w:r>
      </w:hyperlink>
      <w:r w:rsidR="00E15744">
        <w:rPr>
          <w:rFonts w:ascii="Verdana" w:eastAsia="Verdana" w:hAnsi="Verdana" w:cs="Verdana"/>
        </w:rPr>
        <w:t>|</w:t>
      </w:r>
      <w:r w:rsidR="00E15744">
        <w:fldChar w:fldCharType="begin"/>
      </w:r>
      <w:r w:rsidR="00E15744">
        <w:instrText xml:space="preserve"> HYPERLINK "https://www.youtube.com/appxplore" </w:instrText>
      </w:r>
      <w:r w:rsidR="00E15744">
        <w:fldChar w:fldCharType="separate"/>
      </w:r>
      <w:r w:rsidR="00E15744">
        <w:rPr>
          <w:rFonts w:ascii="Verdana" w:eastAsia="Verdana" w:hAnsi="Verdana" w:cs="Verdana"/>
          <w:u w:val="single"/>
        </w:rPr>
        <w:t>Youtube</w:t>
      </w:r>
    </w:p>
    <w:p w14:paraId="51496420" w14:textId="77777777" w:rsidR="007423B3" w:rsidRDefault="007423B3">
      <w:pPr>
        <w:pStyle w:val="normal0"/>
        <w:shd w:val="clear" w:color="auto" w:fill="FFFFFF"/>
        <w:rPr>
          <w:rFonts w:ascii="Verdana" w:eastAsia="Verdana" w:hAnsi="Verdana" w:cs="Verdana"/>
          <w:u w:val="single"/>
        </w:rPr>
      </w:pPr>
    </w:p>
    <w:p w14:paraId="0792F0ED" w14:textId="77777777" w:rsidR="007423B3" w:rsidRDefault="00E15744">
      <w:pPr>
        <w:pStyle w:val="normal0"/>
        <w:shd w:val="clear" w:color="auto" w:fill="FFFFFF"/>
        <w:rPr>
          <w:rFonts w:ascii="Verdana" w:eastAsia="Verdana" w:hAnsi="Verdana" w:cs="Verdana"/>
          <w:b/>
        </w:rPr>
      </w:pPr>
      <w:r>
        <w:fldChar w:fldCharType="end"/>
      </w:r>
      <w:r>
        <w:rPr>
          <w:rFonts w:ascii="Verdana" w:eastAsia="Verdana" w:hAnsi="Verdana" w:cs="Verdana"/>
          <w:b/>
        </w:rPr>
        <w:t>About iCandy</w:t>
      </w:r>
    </w:p>
    <w:p w14:paraId="2B316AA6" w14:textId="77777777" w:rsidR="007423B3" w:rsidRDefault="007423B3">
      <w:pPr>
        <w:pStyle w:val="normal0"/>
        <w:rPr>
          <w:rFonts w:ascii="Verdana" w:eastAsia="Verdana" w:hAnsi="Verdana" w:cs="Verdana"/>
          <w:b/>
        </w:rPr>
      </w:pPr>
    </w:p>
    <w:p w14:paraId="21D51EC6" w14:textId="77777777" w:rsidR="007423B3" w:rsidRDefault="00E15744">
      <w:pPr>
        <w:pStyle w:val="normal0"/>
        <w:shd w:val="clear" w:color="auto" w:fill="FFFFFF"/>
        <w:rPr>
          <w:rFonts w:ascii="Verdana" w:eastAsia="Verdana" w:hAnsi="Verdana" w:cs="Verdana"/>
        </w:rPr>
      </w:pPr>
      <w:r>
        <w:rPr>
          <w:rFonts w:ascii="Verdana" w:eastAsia="Verdana" w:hAnsi="Verdana" w:cs="Verdana"/>
        </w:rPr>
        <w:t>iCandy Interactive Ltd (“iCandy) is an Australian incorporated public company that has its core business in the development and publishing of smartphone games on popular smartphone OS.</w:t>
      </w:r>
    </w:p>
    <w:p w14:paraId="080A5BD0" w14:textId="77777777" w:rsidR="007423B3" w:rsidRDefault="00E15744">
      <w:pPr>
        <w:pStyle w:val="normal0"/>
        <w:shd w:val="clear" w:color="auto" w:fill="FFFFFF"/>
        <w:rPr>
          <w:rFonts w:ascii="Verdana" w:eastAsia="Verdana" w:hAnsi="Verdana" w:cs="Verdana"/>
        </w:rPr>
      </w:pPr>
      <w:r>
        <w:rPr>
          <w:rFonts w:ascii="Verdana" w:eastAsia="Verdana" w:hAnsi="Verdana" w:cs="Verdana"/>
        </w:rPr>
        <w:t>iCandy’s run multiple subsidiary games studios in Malaysia, Singapore and Indonesia, including the famed award-winning games studios Appxplore. iCandy is one of the leading mobile games companies in Southeast Asia with more than 22 million copies of its games titles downloaded onto smartphones. It focusses on the genre of “mid-core” action-influenced puzzle games.</w:t>
      </w:r>
    </w:p>
    <w:p w14:paraId="1070F1CA" w14:textId="77777777" w:rsidR="007423B3" w:rsidRDefault="00E15744">
      <w:pPr>
        <w:pStyle w:val="normal0"/>
        <w:shd w:val="clear" w:color="auto" w:fill="FFFFFF"/>
        <w:rPr>
          <w:rFonts w:ascii="Verdana" w:eastAsia="Verdana" w:hAnsi="Verdana" w:cs="Verdana"/>
        </w:rPr>
      </w:pPr>
      <w:r>
        <w:rPr>
          <w:rFonts w:ascii="Verdana" w:eastAsia="Verdana" w:hAnsi="Verdana" w:cs="Verdana"/>
        </w:rPr>
        <w:t>Almost all of iCandy’s games titles have been featured by either the Apple IOS Appstore or Google Android Play. It’s recent titles such as Mobfish Hunter and Crab War have been named as recommended Best New Games across 15 countries in North America and Australasia. For more info, visit www.icandy.io</w:t>
      </w:r>
    </w:p>
    <w:p w14:paraId="57F880D6" w14:textId="77777777" w:rsidR="007423B3" w:rsidRDefault="007423B3">
      <w:pPr>
        <w:pStyle w:val="normal0"/>
        <w:shd w:val="clear" w:color="auto" w:fill="FFFFFF"/>
        <w:rPr>
          <w:rFonts w:ascii="Verdana" w:eastAsia="Verdana" w:hAnsi="Verdana" w:cs="Verdana"/>
        </w:rPr>
      </w:pPr>
    </w:p>
    <w:p w14:paraId="73738341" w14:textId="77777777" w:rsidR="007423B3" w:rsidRDefault="00E15744">
      <w:pPr>
        <w:pStyle w:val="normal0"/>
        <w:shd w:val="clear" w:color="auto" w:fill="FFFFFF"/>
        <w:rPr>
          <w:rFonts w:ascii="Verdana" w:eastAsia="Verdana" w:hAnsi="Verdana" w:cs="Verdana"/>
        </w:rPr>
      </w:pPr>
      <w:r>
        <w:rPr>
          <w:rFonts w:ascii="Verdana" w:eastAsia="Verdana" w:hAnsi="Verdana" w:cs="Verdana"/>
        </w:rPr>
        <w:t>For further questions on this release, please contact:</w:t>
      </w:r>
    </w:p>
    <w:p w14:paraId="317F5BEF" w14:textId="77777777" w:rsidR="007423B3" w:rsidRDefault="00E15744">
      <w:pPr>
        <w:pStyle w:val="normal0"/>
        <w:shd w:val="clear" w:color="auto" w:fill="FFFFFF"/>
        <w:rPr>
          <w:rFonts w:ascii="Verdana" w:eastAsia="Verdana" w:hAnsi="Verdana" w:cs="Verdana"/>
        </w:rPr>
      </w:pPr>
      <w:r>
        <w:rPr>
          <w:rFonts w:ascii="Verdana" w:eastAsia="Verdana" w:hAnsi="Verdana" w:cs="Verdana"/>
        </w:rPr>
        <w:t>alex.lim@appxplore.com</w:t>
      </w:r>
    </w:p>
    <w:p w14:paraId="7DF6BB75" w14:textId="77777777" w:rsidR="007423B3" w:rsidRDefault="007423B3">
      <w:pPr>
        <w:pStyle w:val="normal0"/>
        <w:rPr>
          <w:rFonts w:ascii="Verdana" w:eastAsia="Verdana" w:hAnsi="Verdana" w:cs="Verdana"/>
        </w:rPr>
      </w:pPr>
    </w:p>
    <w:p w14:paraId="7D827D53" w14:textId="77777777" w:rsidR="007423B3" w:rsidRDefault="007423B3">
      <w:pPr>
        <w:pStyle w:val="normal0"/>
      </w:pPr>
    </w:p>
    <w:sectPr w:rsidR="007423B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7423B3"/>
    <w:rsid w:val="003B2F73"/>
    <w:rsid w:val="007423B3"/>
    <w:rsid w:val="00E15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56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5dGfWOUUYug" TargetMode="External"/><Relationship Id="rId6" Type="http://schemas.openxmlformats.org/officeDocument/2006/relationships/hyperlink" Target="https://itunes.apple.com/us/app/thor-clicker/id1414178316" TargetMode="External"/><Relationship Id="rId7" Type="http://schemas.openxmlformats.org/officeDocument/2006/relationships/hyperlink" Target="http://www.appxplore.com/" TargetMode="External"/><Relationship Id="rId8" Type="http://schemas.openxmlformats.org/officeDocument/2006/relationships/hyperlink" Target="https://www.facebook.com/appxplore/" TargetMode="External"/><Relationship Id="rId9" Type="http://schemas.openxmlformats.org/officeDocument/2006/relationships/hyperlink" Target="https://twitter.com/appxplor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511</Words>
  <Characters>2918</Characters>
  <Application>Microsoft Macintosh Word</Application>
  <DocSecurity>0</DocSecurity>
  <Lines>24</Lines>
  <Paragraphs>6</Paragraphs>
  <ScaleCrop>false</ScaleCrop>
  <Company>Appxplore</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  Lim Siu King</cp:lastModifiedBy>
  <cp:revision>3</cp:revision>
  <dcterms:created xsi:type="dcterms:W3CDTF">2019-01-15T08:20:00Z</dcterms:created>
  <dcterms:modified xsi:type="dcterms:W3CDTF">2019-01-15T08:25:00Z</dcterms:modified>
</cp:coreProperties>
</file>